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E9" w:rsidRPr="00AC21E9" w:rsidRDefault="00AC21E9" w:rsidP="00504255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object w:dxaOrig="340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08pt" o:ole="" fillcolor="window">
            <v:imagedata r:id="rId8" o:title=""/>
          </v:shape>
          <o:OLEObject Type="Embed" ProgID="Word.Picture.8" ShapeID="_x0000_i1025" DrawAspect="Content" ObjectID="_1597056626" r:id="rId9"/>
        </w:object>
      </w:r>
    </w:p>
    <w:p w:rsidR="00AC21E9" w:rsidRPr="005A5342" w:rsidRDefault="005A5342" w:rsidP="005042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6D3678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21E9" w:rsidRPr="005A5342">
        <w:rPr>
          <w:rFonts w:ascii="Times New Roman" w:hAnsi="Times New Roman" w:cs="Times New Roman"/>
          <w:sz w:val="24"/>
          <w:szCs w:val="24"/>
          <w:lang w:val="hr-HR"/>
        </w:rPr>
        <w:t>Zadar, 29. kolovoza 2018.</w:t>
      </w:r>
    </w:p>
    <w:p w:rsidR="00504255" w:rsidRPr="005A5342" w:rsidRDefault="00504255" w:rsidP="0050425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C21E9" w:rsidRPr="005A5342" w:rsidRDefault="00AC21E9" w:rsidP="0050425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A5342">
        <w:rPr>
          <w:rFonts w:ascii="Times New Roman" w:hAnsi="Times New Roman" w:cs="Times New Roman"/>
          <w:b/>
          <w:bCs/>
          <w:sz w:val="24"/>
          <w:szCs w:val="24"/>
          <w:lang w:val="hr-HR"/>
        </w:rPr>
        <w:t>PRIOPĆENJE ZA MEDIJE</w:t>
      </w:r>
    </w:p>
    <w:p w:rsidR="00AC21E9" w:rsidRPr="005A5342" w:rsidRDefault="00AC21E9" w:rsidP="0050425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HR"/>
        </w:rPr>
      </w:pPr>
      <w:r w:rsidRPr="005A53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HR"/>
        </w:rPr>
        <w:t xml:space="preserve">Sredstvima EU do boljeg javnog prijevoza u Zadru: Liburniji bespovratnih 36 milijuna kuna za 25 novih autobusa </w:t>
      </w:r>
    </w:p>
    <w:p w:rsidR="00AC21E9" w:rsidRPr="005A5342" w:rsidRDefault="00AC21E9" w:rsidP="00A11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5342">
        <w:rPr>
          <w:rFonts w:ascii="Times New Roman" w:hAnsi="Times New Roman" w:cs="Times New Roman"/>
          <w:sz w:val="24"/>
          <w:szCs w:val="24"/>
          <w:lang w:val="hr-HR"/>
        </w:rPr>
        <w:t>U zadarskoj Gradskoj vijećnici u srijedu je potpisan Ugovor o dodjeli bespovratnih sredstava za projekt nabave novih autobusa za Liburnija d.o.o., a kojim je ta tvrtka dobila gotovo 36 milijuna kuna za nabavu 25 novih autobusa. Riječ je o najstarijem dijelu voznog parka zadarskog javnog prijevoznika koji će biti zamijenjen novim autobusima uz pomoć bespovratnih sredstava EU.</w:t>
      </w:r>
    </w:p>
    <w:p w:rsidR="00AC21E9" w:rsidRPr="005A5342" w:rsidRDefault="00AC21E9" w:rsidP="00A11D9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A5342">
        <w:rPr>
          <w:rFonts w:ascii="Times New Roman" w:hAnsi="Times New Roman" w:cs="Times New Roman"/>
        </w:rPr>
        <w:t xml:space="preserve">Ugovor o dodjeli bespovratnih sredstava potpisali su </w:t>
      </w:r>
      <w:r w:rsidR="008B4BF5" w:rsidRPr="005A5342">
        <w:rPr>
          <w:rFonts w:ascii="Times New Roman" w:hAnsi="Times New Roman" w:cs="Times New Roman"/>
        </w:rPr>
        <w:t xml:space="preserve">ministar mora, </w:t>
      </w:r>
      <w:r w:rsidRPr="005A5342">
        <w:rPr>
          <w:rFonts w:ascii="Times New Roman" w:hAnsi="Times New Roman" w:cs="Times New Roman"/>
        </w:rPr>
        <w:t xml:space="preserve">prometa i infrastrukture </w:t>
      </w:r>
      <w:r w:rsidRPr="005A5342">
        <w:rPr>
          <w:rFonts w:ascii="Times New Roman" w:hAnsi="Times New Roman" w:cs="Times New Roman"/>
          <w:b/>
          <w:bCs/>
        </w:rPr>
        <w:t>Oleg Butković</w:t>
      </w:r>
      <w:r w:rsidRPr="005A5342">
        <w:rPr>
          <w:rFonts w:ascii="Times New Roman" w:hAnsi="Times New Roman" w:cs="Times New Roman"/>
        </w:rPr>
        <w:t xml:space="preserve"> i ravnatelj Središnje agencije za financiranje i ugovaranje programa i projekata EU (SAFU) </w:t>
      </w:r>
      <w:r w:rsidRPr="005A5342">
        <w:rPr>
          <w:rFonts w:ascii="Times New Roman" w:hAnsi="Times New Roman" w:cs="Times New Roman"/>
          <w:b/>
          <w:bCs/>
        </w:rPr>
        <w:t>Tomislav Petric</w:t>
      </w:r>
      <w:r w:rsidRPr="005A5342">
        <w:rPr>
          <w:rFonts w:ascii="Times New Roman" w:hAnsi="Times New Roman" w:cs="Times New Roman"/>
        </w:rPr>
        <w:t xml:space="preserve"> sa direktorom tvrtke Liburnija d.o.o. </w:t>
      </w:r>
      <w:r w:rsidRPr="005A5342">
        <w:rPr>
          <w:rFonts w:ascii="Times New Roman" w:hAnsi="Times New Roman" w:cs="Times New Roman"/>
          <w:b/>
          <w:bCs/>
        </w:rPr>
        <w:t xml:space="preserve">Edvinom Šimunovim. </w:t>
      </w:r>
    </w:p>
    <w:p w:rsidR="00A11D9F" w:rsidRDefault="00A11D9F" w:rsidP="00A11D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11D9F" w:rsidRPr="005A5342" w:rsidRDefault="00AC21E9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 w:rsidRPr="005A5342">
        <w:rPr>
          <w:rFonts w:ascii="Times New Roman" w:eastAsiaTheme="minorHAnsi" w:hAnsi="Times New Roman" w:cs="Times New Roman"/>
          <w:color w:val="auto"/>
        </w:rPr>
        <w:t>Ukupna vrijednost projekta nabave 25 novih autobusa</w:t>
      </w:r>
      <w:r w:rsidR="004B09A9" w:rsidRPr="005A5342">
        <w:rPr>
          <w:rFonts w:ascii="Times New Roman" w:eastAsiaTheme="minorHAnsi" w:hAnsi="Times New Roman" w:cs="Times New Roman"/>
          <w:color w:val="auto"/>
        </w:rPr>
        <w:t xml:space="preserve"> iznosi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 44.984.820,00 kuna, a </w:t>
      </w:r>
      <w:r w:rsidR="004B09A9" w:rsidRPr="005A5342">
        <w:rPr>
          <w:rFonts w:ascii="Times New Roman" w:eastAsiaTheme="minorHAnsi" w:hAnsi="Times New Roman" w:cs="Times New Roman"/>
          <w:color w:val="auto"/>
        </w:rPr>
        <w:t xml:space="preserve">od čega je za </w:t>
      </w:r>
      <w:r w:rsidR="00622F40" w:rsidRPr="005A5342">
        <w:rPr>
          <w:rFonts w:ascii="Times New Roman" w:eastAsiaTheme="minorHAnsi" w:hAnsi="Times New Roman" w:cs="Times New Roman"/>
          <w:color w:val="auto"/>
        </w:rPr>
        <w:t xml:space="preserve">EU </w:t>
      </w:r>
      <w:r w:rsidR="004B09A9" w:rsidRPr="005A5342">
        <w:rPr>
          <w:rFonts w:ascii="Times New Roman" w:eastAsiaTheme="minorHAnsi" w:hAnsi="Times New Roman" w:cs="Times New Roman"/>
          <w:color w:val="auto"/>
        </w:rPr>
        <w:t xml:space="preserve">sufinanciranje </w:t>
      </w:r>
      <w:r w:rsidRPr="005A5342">
        <w:rPr>
          <w:rFonts w:ascii="Times New Roman" w:eastAsiaTheme="minorHAnsi" w:hAnsi="Times New Roman" w:cs="Times New Roman"/>
          <w:color w:val="auto"/>
        </w:rPr>
        <w:t>prihvatljiv</w:t>
      </w:r>
      <w:r w:rsidR="004B09A9" w:rsidRPr="005A5342">
        <w:rPr>
          <w:rFonts w:ascii="Times New Roman" w:eastAsiaTheme="minorHAnsi" w:hAnsi="Times New Roman" w:cs="Times New Roman"/>
          <w:color w:val="auto"/>
        </w:rPr>
        <w:t>o</w:t>
      </w:r>
      <w:r w:rsidR="00A11D9F">
        <w:rPr>
          <w:rFonts w:ascii="Times New Roman" w:eastAsiaTheme="minorHAnsi" w:hAnsi="Times New Roman" w:cs="Times New Roman"/>
          <w:color w:val="auto"/>
        </w:rPr>
        <w:t xml:space="preserve"> 35.952.156,00 kuna. </w:t>
      </w:r>
      <w:r w:rsidR="00A11D9F" w:rsidRPr="005A5342">
        <w:rPr>
          <w:rFonts w:ascii="Times New Roman" w:eastAsiaTheme="minorHAnsi" w:hAnsi="Times New Roman" w:cs="Times New Roman"/>
          <w:color w:val="auto"/>
        </w:rPr>
        <w:t xml:space="preserve">Nova vozila Liburnija će koristiti na gradskim i prigradskim autobusnim linijama na kojima prometuje u skladu s Ugovorom o pružanju javne usluge. </w:t>
      </w:r>
    </w:p>
    <w:p w:rsidR="00A11D9F" w:rsidRDefault="00A11D9F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A11D9F" w:rsidRDefault="0038676F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 w:rsidRPr="005A5342">
        <w:rPr>
          <w:rFonts w:ascii="Times New Roman" w:eastAsiaTheme="minorHAnsi" w:hAnsi="Times New Roman" w:cs="Times New Roman"/>
          <w:color w:val="auto"/>
        </w:rPr>
        <w:t>„Nabavkom novih autobusa osigurat</w:t>
      </w:r>
      <w:r w:rsidR="00A11D9F">
        <w:rPr>
          <w:rFonts w:ascii="Times New Roman" w:eastAsiaTheme="minorHAnsi" w:hAnsi="Times New Roman" w:cs="Times New Roman"/>
          <w:color w:val="auto"/>
        </w:rPr>
        <w:t xml:space="preserve"> će se veća udobnost, sigurnost, </w:t>
      </w:r>
      <w:r w:rsidRPr="005A5342">
        <w:rPr>
          <w:rFonts w:ascii="Times New Roman" w:eastAsiaTheme="minorHAnsi" w:hAnsi="Times New Roman" w:cs="Times New Roman"/>
          <w:color w:val="auto"/>
        </w:rPr>
        <w:t>ali i učestalost prijevoza, a čime će se dodatno utjecati na navike naših građana da više koriste javni prijevoz,</w:t>
      </w:r>
      <w:r w:rsidR="005A5342">
        <w:rPr>
          <w:rFonts w:ascii="Times New Roman" w:eastAsiaTheme="minorHAnsi" w:hAnsi="Times New Roman" w:cs="Times New Roman"/>
          <w:color w:val="auto"/>
        </w:rPr>
        <w:t xml:space="preserve"> a kako bi se smanjile gužve u našim turističkim središtima.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 Također, smanjit će se i zagađenje okoliša </w:t>
      </w:r>
      <w:r w:rsidR="005A5342" w:rsidRPr="005A5342">
        <w:rPr>
          <w:rFonts w:ascii="Times New Roman" w:eastAsiaTheme="minorHAnsi" w:hAnsi="Times New Roman" w:cs="Times New Roman"/>
          <w:color w:val="auto"/>
        </w:rPr>
        <w:t>s obzirom d</w:t>
      </w:r>
      <w:r w:rsidR="005A5342">
        <w:rPr>
          <w:rFonts w:ascii="Times New Roman" w:eastAsiaTheme="minorHAnsi" w:hAnsi="Times New Roman" w:cs="Times New Roman"/>
          <w:color w:val="auto"/>
        </w:rPr>
        <w:t xml:space="preserve">a se radi o </w:t>
      </w:r>
      <w:r w:rsidR="00A55AD8">
        <w:rPr>
          <w:rFonts w:ascii="Times New Roman" w:eastAsiaTheme="minorHAnsi" w:hAnsi="Times New Roman" w:cs="Times New Roman"/>
          <w:color w:val="auto"/>
        </w:rPr>
        <w:t xml:space="preserve">uistinu </w:t>
      </w:r>
      <w:r w:rsidR="005A5342">
        <w:rPr>
          <w:rFonts w:ascii="Times New Roman" w:eastAsiaTheme="minorHAnsi" w:hAnsi="Times New Roman" w:cs="Times New Roman"/>
          <w:color w:val="auto"/>
        </w:rPr>
        <w:t xml:space="preserve">modernim </w:t>
      </w:r>
      <w:r w:rsidR="00A55AD8">
        <w:rPr>
          <w:rFonts w:ascii="Times New Roman" w:eastAsiaTheme="minorHAnsi" w:hAnsi="Times New Roman" w:cs="Times New Roman"/>
          <w:color w:val="auto"/>
        </w:rPr>
        <w:t>vozilima</w:t>
      </w:r>
      <w:r w:rsidR="005A5342" w:rsidRPr="005A5342">
        <w:rPr>
          <w:rFonts w:ascii="Times New Roman" w:eastAsiaTheme="minorHAnsi" w:hAnsi="Times New Roman" w:cs="Times New Roman"/>
          <w:color w:val="auto"/>
        </w:rPr>
        <w:t>“</w:t>
      </w:r>
      <w:r w:rsidR="005A5342">
        <w:rPr>
          <w:rFonts w:ascii="Times New Roman" w:eastAsiaTheme="minorHAnsi" w:hAnsi="Times New Roman" w:cs="Times New Roman"/>
          <w:color w:val="auto"/>
        </w:rPr>
        <w:t xml:space="preserve">, istaknuo je </w:t>
      </w:r>
      <w:r w:rsidR="00A11D9F">
        <w:rPr>
          <w:rFonts w:ascii="Times New Roman" w:eastAsiaTheme="minorHAnsi" w:hAnsi="Times New Roman" w:cs="Times New Roman"/>
          <w:color w:val="auto"/>
        </w:rPr>
        <w:t>uoči</w:t>
      </w:r>
      <w:r w:rsidR="005A5342">
        <w:rPr>
          <w:rFonts w:ascii="Times New Roman" w:eastAsiaTheme="minorHAnsi" w:hAnsi="Times New Roman" w:cs="Times New Roman"/>
          <w:color w:val="auto"/>
        </w:rPr>
        <w:t xml:space="preserve"> potpisivanja </w:t>
      </w:r>
      <w:r w:rsidR="00A11D9F">
        <w:rPr>
          <w:rFonts w:ascii="Times New Roman" w:eastAsiaTheme="minorHAnsi" w:hAnsi="Times New Roman" w:cs="Times New Roman"/>
          <w:color w:val="auto"/>
        </w:rPr>
        <w:t xml:space="preserve">Ugovora </w:t>
      </w:r>
      <w:r w:rsidR="005A5342">
        <w:rPr>
          <w:rFonts w:ascii="Times New Roman" w:eastAsiaTheme="minorHAnsi" w:hAnsi="Times New Roman" w:cs="Times New Roman"/>
          <w:color w:val="auto"/>
        </w:rPr>
        <w:t>ministar Oleg B</w:t>
      </w:r>
      <w:r w:rsidR="005A5342" w:rsidRPr="005A5342">
        <w:rPr>
          <w:rFonts w:ascii="Times New Roman" w:eastAsiaTheme="minorHAnsi" w:hAnsi="Times New Roman" w:cs="Times New Roman"/>
          <w:color w:val="auto"/>
        </w:rPr>
        <w:t>utković</w:t>
      </w:r>
      <w:r w:rsidR="00A11D9F">
        <w:rPr>
          <w:rFonts w:ascii="Times New Roman" w:eastAsiaTheme="minorHAnsi" w:hAnsi="Times New Roman" w:cs="Times New Roman"/>
          <w:color w:val="auto"/>
        </w:rPr>
        <w:t>.</w:t>
      </w:r>
    </w:p>
    <w:p w:rsidR="00A11D9F" w:rsidRDefault="00A11D9F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A11D9F" w:rsidRDefault="00A11D9F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 xml:space="preserve">Potpisivanju Ugovora nazočili su i </w:t>
      </w:r>
      <w:r w:rsidRPr="00A11D9F">
        <w:rPr>
          <w:rFonts w:ascii="Times New Roman" w:eastAsiaTheme="minorHAnsi" w:hAnsi="Times New Roman" w:cs="Times New Roman"/>
          <w:color w:val="auto"/>
        </w:rPr>
        <w:t>državni tajnik u Ministarstvu re</w:t>
      </w:r>
      <w:r>
        <w:rPr>
          <w:rFonts w:ascii="Times New Roman" w:eastAsiaTheme="minorHAnsi" w:hAnsi="Times New Roman" w:cs="Times New Roman"/>
          <w:color w:val="auto"/>
        </w:rPr>
        <w:t xml:space="preserve">gionalnog razvoja i fondova EU </w:t>
      </w:r>
      <w:r w:rsidRPr="00A11D9F">
        <w:rPr>
          <w:rFonts w:ascii="Times New Roman" w:eastAsiaTheme="minorHAnsi" w:hAnsi="Times New Roman" w:cs="Times New Roman"/>
          <w:b/>
          <w:bCs/>
          <w:color w:val="auto"/>
        </w:rPr>
        <w:t>Velimir Žunac</w:t>
      </w:r>
      <w:r>
        <w:rPr>
          <w:rFonts w:ascii="Times New Roman" w:eastAsiaTheme="minorHAnsi" w:hAnsi="Times New Roman" w:cs="Times New Roman"/>
          <w:color w:val="auto"/>
        </w:rPr>
        <w:t xml:space="preserve">, pomoćnici ministra mora, prometa i infrastrukture </w:t>
      </w:r>
      <w:r w:rsidRPr="00A11D9F">
        <w:rPr>
          <w:rFonts w:ascii="Times New Roman" w:eastAsiaTheme="minorHAnsi" w:hAnsi="Times New Roman" w:cs="Times New Roman"/>
          <w:b/>
          <w:bCs/>
          <w:color w:val="auto"/>
        </w:rPr>
        <w:t>Josip Bilaver</w:t>
      </w:r>
      <w:r>
        <w:rPr>
          <w:rFonts w:ascii="Times New Roman" w:eastAsiaTheme="minorHAnsi" w:hAnsi="Times New Roman" w:cs="Times New Roman"/>
          <w:color w:val="auto"/>
        </w:rPr>
        <w:t xml:space="preserve"> i </w:t>
      </w:r>
      <w:r w:rsidRPr="00A11D9F">
        <w:rPr>
          <w:rFonts w:ascii="Times New Roman" w:eastAsiaTheme="minorHAnsi" w:hAnsi="Times New Roman" w:cs="Times New Roman"/>
          <w:b/>
          <w:bCs/>
          <w:color w:val="auto"/>
        </w:rPr>
        <w:t>Mario Madunić</w:t>
      </w:r>
      <w:r>
        <w:rPr>
          <w:rFonts w:ascii="Times New Roman" w:eastAsiaTheme="minorHAnsi" w:hAnsi="Times New Roman" w:cs="Times New Roman"/>
          <w:color w:val="auto"/>
        </w:rPr>
        <w:t xml:space="preserve"> te </w:t>
      </w:r>
      <w:r w:rsidRPr="00A11D9F">
        <w:rPr>
          <w:rFonts w:ascii="Times New Roman" w:eastAsiaTheme="minorHAnsi" w:hAnsi="Times New Roman" w:cs="Times New Roman"/>
          <w:color w:val="auto"/>
        </w:rPr>
        <w:t xml:space="preserve">župan Zadarske županije </w:t>
      </w:r>
      <w:r w:rsidRPr="00A11D9F">
        <w:rPr>
          <w:rFonts w:ascii="Times New Roman" w:eastAsiaTheme="minorHAnsi" w:hAnsi="Times New Roman" w:cs="Times New Roman"/>
          <w:b/>
          <w:bCs/>
          <w:color w:val="auto"/>
        </w:rPr>
        <w:t>Božidar Longin</w:t>
      </w:r>
      <w:r>
        <w:rPr>
          <w:rFonts w:ascii="Times New Roman" w:eastAsiaTheme="minorHAnsi" w:hAnsi="Times New Roman" w:cs="Times New Roman"/>
          <w:color w:val="auto"/>
        </w:rPr>
        <w:t xml:space="preserve"> i </w:t>
      </w:r>
      <w:r w:rsidRPr="00A11D9F">
        <w:rPr>
          <w:rFonts w:ascii="Times New Roman" w:eastAsiaTheme="minorHAnsi" w:hAnsi="Times New Roman" w:cs="Times New Roman"/>
          <w:color w:val="auto"/>
        </w:rPr>
        <w:t xml:space="preserve">gradonačelnik Grada Zadra </w:t>
      </w:r>
      <w:r w:rsidRPr="00A11D9F">
        <w:rPr>
          <w:rFonts w:ascii="Times New Roman" w:eastAsiaTheme="minorHAnsi" w:hAnsi="Times New Roman" w:cs="Times New Roman"/>
          <w:b/>
          <w:bCs/>
          <w:color w:val="auto"/>
        </w:rPr>
        <w:t>Branko Dukić</w:t>
      </w:r>
      <w:r>
        <w:rPr>
          <w:rFonts w:ascii="Times New Roman" w:eastAsiaTheme="minorHAnsi" w:hAnsi="Times New Roman" w:cs="Times New Roman"/>
          <w:color w:val="auto"/>
        </w:rPr>
        <w:t xml:space="preserve">, koji su se također osvrnuli na važnost ovog projekta za Zadar i okolna područja. </w:t>
      </w:r>
    </w:p>
    <w:p w:rsidR="00A11D9F" w:rsidRDefault="00A11D9F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CA7C77" w:rsidRPr="005A5342" w:rsidRDefault="00CA7C77" w:rsidP="000F4AB2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 w:rsidRPr="005A5342">
        <w:rPr>
          <w:rFonts w:ascii="Times New Roman" w:eastAsiaTheme="minorHAnsi" w:hAnsi="Times New Roman" w:cs="Times New Roman"/>
          <w:color w:val="auto"/>
        </w:rPr>
        <w:t xml:space="preserve">„Izražavam zahvalnost i čestitam Ministarstvu mora, prometa i infrastrukture na </w:t>
      </w:r>
      <w:r w:rsidR="005A5342">
        <w:rPr>
          <w:rFonts w:ascii="Times New Roman" w:eastAsiaTheme="minorHAnsi" w:hAnsi="Times New Roman" w:cs="Times New Roman"/>
          <w:color w:val="auto"/>
        </w:rPr>
        <w:t xml:space="preserve">ovom 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izuzetno </w:t>
      </w:r>
      <w:r w:rsidR="006E4061">
        <w:rPr>
          <w:rFonts w:ascii="Times New Roman" w:eastAsiaTheme="minorHAnsi" w:hAnsi="Times New Roman" w:cs="Times New Roman"/>
          <w:color w:val="auto"/>
        </w:rPr>
        <w:t xml:space="preserve">vrijednom i 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kvalitetno pripremljenom programu, </w:t>
      </w:r>
      <w:r w:rsidR="006C2B61" w:rsidRPr="006C2B61">
        <w:rPr>
          <w:rFonts w:ascii="Times New Roman" w:eastAsiaTheme="minorHAnsi" w:hAnsi="Times New Roman" w:cs="Times New Roman"/>
          <w:color w:val="auto"/>
        </w:rPr>
        <w:t>na korist žitelja naših gradova i općina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, </w:t>
      </w:r>
      <w:r w:rsidR="005A5342">
        <w:rPr>
          <w:rFonts w:ascii="Times New Roman" w:eastAsiaTheme="minorHAnsi" w:hAnsi="Times New Roman" w:cs="Times New Roman"/>
          <w:color w:val="auto"/>
        </w:rPr>
        <w:t xml:space="preserve">a </w:t>
      </w:r>
      <w:r w:rsidR="006C2B61">
        <w:rPr>
          <w:rFonts w:ascii="Times New Roman" w:eastAsiaTheme="minorHAnsi" w:hAnsi="Times New Roman" w:cs="Times New Roman"/>
          <w:color w:val="auto"/>
        </w:rPr>
        <w:t xml:space="preserve">kojim će u </w:t>
      </w:r>
      <w:r w:rsidR="006C2B61" w:rsidRPr="006C2B61">
        <w:rPr>
          <w:rFonts w:ascii="Times New Roman" w:eastAsiaTheme="minorHAnsi" w:hAnsi="Times New Roman" w:cs="Times New Roman"/>
          <w:color w:val="auto"/>
        </w:rPr>
        <w:t xml:space="preserve">cilju razvoja i unaprjeđenja prometnog sustava prihvatljivog za okoliš </w:t>
      </w:r>
      <w:r w:rsidR="006C2B61">
        <w:rPr>
          <w:rFonts w:ascii="Times New Roman" w:eastAsiaTheme="minorHAnsi" w:hAnsi="Times New Roman" w:cs="Times New Roman"/>
          <w:color w:val="auto"/>
        </w:rPr>
        <w:t xml:space="preserve">biti </w:t>
      </w:r>
      <w:r w:rsidR="006C2B61" w:rsidRPr="006C2B61">
        <w:rPr>
          <w:rFonts w:ascii="Times New Roman" w:eastAsiaTheme="minorHAnsi" w:hAnsi="Times New Roman" w:cs="Times New Roman"/>
          <w:color w:val="auto"/>
        </w:rPr>
        <w:t xml:space="preserve">zamijenjena </w:t>
      </w:r>
      <w:r w:rsidR="006C2B61">
        <w:rPr>
          <w:rFonts w:ascii="Times New Roman" w:eastAsiaTheme="minorHAnsi" w:hAnsi="Times New Roman" w:cs="Times New Roman"/>
          <w:color w:val="auto"/>
        </w:rPr>
        <w:t xml:space="preserve">trećina voznog </w:t>
      </w:r>
      <w:r w:rsidR="006C2B61" w:rsidRPr="006C2B61">
        <w:rPr>
          <w:rFonts w:ascii="Times New Roman" w:eastAsiaTheme="minorHAnsi" w:hAnsi="Times New Roman" w:cs="Times New Roman"/>
          <w:color w:val="auto"/>
        </w:rPr>
        <w:t>parka Liburnije</w:t>
      </w:r>
      <w:r w:rsidR="005A5342">
        <w:rPr>
          <w:rFonts w:ascii="Times New Roman" w:eastAsiaTheme="minorHAnsi" w:hAnsi="Times New Roman" w:cs="Times New Roman"/>
          <w:color w:val="auto"/>
        </w:rPr>
        <w:t xml:space="preserve">“, </w:t>
      </w:r>
      <w:r w:rsidR="006E4061">
        <w:rPr>
          <w:rFonts w:ascii="Times New Roman" w:eastAsiaTheme="minorHAnsi" w:hAnsi="Times New Roman" w:cs="Times New Roman"/>
          <w:color w:val="auto"/>
        </w:rPr>
        <w:t xml:space="preserve">kazao </w:t>
      </w:r>
      <w:r w:rsidRPr="005A5342">
        <w:rPr>
          <w:rFonts w:ascii="Times New Roman" w:eastAsiaTheme="minorHAnsi" w:hAnsi="Times New Roman" w:cs="Times New Roman"/>
          <w:color w:val="auto"/>
        </w:rPr>
        <w:t>je gradonačelnik</w:t>
      </w:r>
      <w:r w:rsidR="0038676F" w:rsidRPr="005A5342">
        <w:rPr>
          <w:rFonts w:ascii="Times New Roman" w:eastAsiaTheme="minorHAnsi" w:hAnsi="Times New Roman" w:cs="Times New Roman"/>
          <w:color w:val="auto"/>
        </w:rPr>
        <w:t xml:space="preserve"> </w:t>
      </w:r>
      <w:r w:rsidR="005A5342">
        <w:rPr>
          <w:rFonts w:ascii="Times New Roman" w:eastAsiaTheme="minorHAnsi" w:hAnsi="Times New Roman" w:cs="Times New Roman"/>
          <w:color w:val="auto"/>
        </w:rPr>
        <w:t xml:space="preserve">Zadra </w:t>
      </w:r>
      <w:r w:rsidR="006C2B61">
        <w:rPr>
          <w:rFonts w:ascii="Times New Roman" w:eastAsiaTheme="minorHAnsi" w:hAnsi="Times New Roman" w:cs="Times New Roman"/>
          <w:color w:val="auto"/>
        </w:rPr>
        <w:t>te posebno izd</w:t>
      </w:r>
      <w:r w:rsidR="00711A7A">
        <w:rPr>
          <w:rFonts w:ascii="Times New Roman" w:eastAsiaTheme="minorHAnsi" w:hAnsi="Times New Roman" w:cs="Times New Roman"/>
          <w:color w:val="auto"/>
        </w:rPr>
        <w:t>v</w:t>
      </w:r>
      <w:r w:rsidR="006C2B61">
        <w:rPr>
          <w:rFonts w:ascii="Times New Roman" w:eastAsiaTheme="minorHAnsi" w:hAnsi="Times New Roman" w:cs="Times New Roman"/>
          <w:color w:val="auto"/>
        </w:rPr>
        <w:t>ojio nabav</w:t>
      </w:r>
      <w:r w:rsidR="006E4061">
        <w:rPr>
          <w:rFonts w:ascii="Times New Roman" w:eastAsiaTheme="minorHAnsi" w:hAnsi="Times New Roman" w:cs="Times New Roman"/>
          <w:color w:val="auto"/>
        </w:rPr>
        <w:t xml:space="preserve">u osam </w:t>
      </w:r>
      <w:r w:rsidR="006C2B61">
        <w:rPr>
          <w:rFonts w:ascii="Times New Roman" w:eastAsiaTheme="minorHAnsi" w:hAnsi="Times New Roman" w:cs="Times New Roman"/>
          <w:color w:val="auto"/>
        </w:rPr>
        <w:t xml:space="preserve">novih </w:t>
      </w:r>
      <w:r w:rsidR="006E4061">
        <w:rPr>
          <w:rFonts w:ascii="Times New Roman" w:eastAsiaTheme="minorHAnsi" w:hAnsi="Times New Roman" w:cs="Times New Roman"/>
          <w:color w:val="auto"/>
        </w:rPr>
        <w:t xml:space="preserve">autobusa koji će biti prilagođeni </w:t>
      </w:r>
      <w:r w:rsidR="004A1CB8">
        <w:rPr>
          <w:rFonts w:ascii="Times New Roman" w:eastAsiaTheme="minorHAnsi" w:hAnsi="Times New Roman" w:cs="Times New Roman"/>
          <w:color w:val="auto"/>
        </w:rPr>
        <w:t>potrebama osob</w:t>
      </w:r>
      <w:r w:rsidR="006E4061">
        <w:rPr>
          <w:rFonts w:ascii="Times New Roman" w:eastAsiaTheme="minorHAnsi" w:hAnsi="Times New Roman" w:cs="Times New Roman"/>
          <w:color w:val="auto"/>
        </w:rPr>
        <w:t>a sa invaliditetom.</w:t>
      </w:r>
      <w:r w:rsidR="006C2B61">
        <w:rPr>
          <w:rFonts w:ascii="Times New Roman" w:eastAsiaTheme="minorHAnsi" w:hAnsi="Times New Roman" w:cs="Times New Roman"/>
          <w:color w:val="auto"/>
        </w:rPr>
        <w:t xml:space="preserve"> </w:t>
      </w:r>
    </w:p>
    <w:p w:rsidR="00CA7C77" w:rsidRPr="005A5342" w:rsidRDefault="00CA7C77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CA7C77" w:rsidRPr="005A5342" w:rsidRDefault="00CA7C77" w:rsidP="000F4AB2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 w:rsidRPr="005A5342">
        <w:rPr>
          <w:rFonts w:ascii="Times New Roman" w:eastAsiaTheme="minorHAnsi" w:hAnsi="Times New Roman" w:cs="Times New Roman"/>
          <w:color w:val="auto"/>
        </w:rPr>
        <w:lastRenderedPageBreak/>
        <w:t xml:space="preserve">„Razvitak prometne infrastrukture kao i nabava novih autobusa u funkciji je održivog razvoja i poštivanja strogih mjera zaštite okoliša. </w:t>
      </w:r>
      <w:r w:rsidR="0038676F" w:rsidRPr="005A5342">
        <w:rPr>
          <w:rFonts w:ascii="Times New Roman" w:eastAsiaTheme="minorHAnsi" w:hAnsi="Times New Roman" w:cs="Times New Roman"/>
          <w:color w:val="auto"/>
        </w:rPr>
        <w:t>S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a ulaganjem u obnovu voznog parka </w:t>
      </w:r>
      <w:r w:rsidR="0038676F" w:rsidRPr="005A5342">
        <w:rPr>
          <w:rFonts w:ascii="Times New Roman" w:eastAsiaTheme="minorHAnsi" w:hAnsi="Times New Roman" w:cs="Times New Roman"/>
          <w:color w:val="auto"/>
        </w:rPr>
        <w:t xml:space="preserve">smanjujemo 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 </w:t>
      </w:r>
      <w:r w:rsidR="003867B8">
        <w:rPr>
          <w:rFonts w:ascii="Times New Roman" w:eastAsiaTheme="minorHAnsi" w:hAnsi="Times New Roman" w:cs="Times New Roman"/>
          <w:color w:val="auto"/>
        </w:rPr>
        <w:t xml:space="preserve">prosječnu starost autobusa u županijskome prometu 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sa 16 na 8 i pol godina, </w:t>
      </w:r>
      <w:r w:rsidR="003867B8">
        <w:rPr>
          <w:rFonts w:ascii="Times New Roman" w:eastAsiaTheme="minorHAnsi" w:hAnsi="Times New Roman" w:cs="Times New Roman"/>
          <w:color w:val="auto"/>
        </w:rPr>
        <w:t xml:space="preserve">a čime pored kvalitete prijevoza </w:t>
      </w:r>
      <w:r w:rsidRPr="005A5342">
        <w:rPr>
          <w:rFonts w:ascii="Times New Roman" w:eastAsiaTheme="minorHAnsi" w:hAnsi="Times New Roman" w:cs="Times New Roman"/>
          <w:color w:val="auto"/>
        </w:rPr>
        <w:t xml:space="preserve">dodatno jačamo </w:t>
      </w:r>
      <w:r w:rsidR="003867B8">
        <w:rPr>
          <w:rFonts w:ascii="Times New Roman" w:eastAsiaTheme="minorHAnsi" w:hAnsi="Times New Roman" w:cs="Times New Roman"/>
          <w:color w:val="auto"/>
        </w:rPr>
        <w:t xml:space="preserve">i </w:t>
      </w:r>
      <w:r w:rsidRPr="005A5342">
        <w:rPr>
          <w:rFonts w:ascii="Times New Roman" w:eastAsiaTheme="minorHAnsi" w:hAnsi="Times New Roman" w:cs="Times New Roman"/>
          <w:color w:val="auto"/>
        </w:rPr>
        <w:t>svijest o zaštiti okol</w:t>
      </w:r>
      <w:r w:rsidR="00A55AD8">
        <w:rPr>
          <w:rFonts w:ascii="Times New Roman" w:eastAsiaTheme="minorHAnsi" w:hAnsi="Times New Roman" w:cs="Times New Roman"/>
          <w:color w:val="auto"/>
        </w:rPr>
        <w:t>iša</w:t>
      </w:r>
      <w:r w:rsidR="006E4061">
        <w:rPr>
          <w:rFonts w:ascii="Times New Roman" w:eastAsiaTheme="minorHAnsi" w:hAnsi="Times New Roman" w:cs="Times New Roman"/>
          <w:color w:val="auto"/>
        </w:rPr>
        <w:t>“</w:t>
      </w:r>
      <w:r w:rsidR="00A55AD8">
        <w:rPr>
          <w:rFonts w:ascii="Times New Roman" w:eastAsiaTheme="minorHAnsi" w:hAnsi="Times New Roman" w:cs="Times New Roman"/>
          <w:color w:val="auto"/>
        </w:rPr>
        <w:t xml:space="preserve">, rekao </w:t>
      </w:r>
      <w:r w:rsidRPr="005A5342">
        <w:rPr>
          <w:rFonts w:ascii="Times New Roman" w:eastAsiaTheme="minorHAnsi" w:hAnsi="Times New Roman" w:cs="Times New Roman"/>
          <w:color w:val="auto"/>
        </w:rPr>
        <w:t>je župan</w:t>
      </w:r>
      <w:r w:rsidR="0038676F" w:rsidRPr="005A5342">
        <w:rPr>
          <w:rFonts w:ascii="Times New Roman" w:eastAsiaTheme="minorHAnsi" w:hAnsi="Times New Roman" w:cs="Times New Roman"/>
          <w:color w:val="auto"/>
        </w:rPr>
        <w:t xml:space="preserve"> </w:t>
      </w:r>
      <w:r w:rsidR="009D2591">
        <w:rPr>
          <w:rFonts w:ascii="Times New Roman" w:eastAsiaTheme="minorHAnsi" w:hAnsi="Times New Roman" w:cs="Times New Roman"/>
          <w:color w:val="auto"/>
        </w:rPr>
        <w:t xml:space="preserve">Zadarske županije </w:t>
      </w:r>
      <w:r w:rsidR="006E4061">
        <w:rPr>
          <w:rFonts w:ascii="Times New Roman" w:eastAsiaTheme="minorHAnsi" w:hAnsi="Times New Roman" w:cs="Times New Roman"/>
          <w:color w:val="auto"/>
        </w:rPr>
        <w:t xml:space="preserve">Božidar </w:t>
      </w:r>
      <w:r w:rsidR="0038676F" w:rsidRPr="005A5342">
        <w:rPr>
          <w:rFonts w:ascii="Times New Roman" w:eastAsiaTheme="minorHAnsi" w:hAnsi="Times New Roman" w:cs="Times New Roman"/>
          <w:color w:val="auto"/>
        </w:rPr>
        <w:t>Longin</w:t>
      </w:r>
      <w:r w:rsidRPr="005A5342">
        <w:rPr>
          <w:rFonts w:ascii="Times New Roman" w:eastAsiaTheme="minorHAnsi" w:hAnsi="Times New Roman" w:cs="Times New Roman"/>
          <w:color w:val="auto"/>
        </w:rPr>
        <w:t>.</w:t>
      </w:r>
    </w:p>
    <w:p w:rsidR="0038676F" w:rsidRPr="005A5342" w:rsidRDefault="0038676F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38676F" w:rsidRPr="005A5342" w:rsidRDefault="000F4AB2" w:rsidP="000F4AB2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 xml:space="preserve">Prije samog potpisivanja Ugovora, </w:t>
      </w:r>
      <w:r w:rsidRPr="005A5342">
        <w:rPr>
          <w:rFonts w:ascii="Times New Roman" w:eastAsiaTheme="minorHAnsi" w:hAnsi="Times New Roman" w:cs="Times New Roman"/>
          <w:color w:val="auto"/>
        </w:rPr>
        <w:t>direktor</w:t>
      </w:r>
      <w:r>
        <w:rPr>
          <w:rFonts w:ascii="Times New Roman" w:eastAsiaTheme="minorHAnsi" w:hAnsi="Times New Roman" w:cs="Times New Roman"/>
          <w:color w:val="auto"/>
        </w:rPr>
        <w:t xml:space="preserve"> </w:t>
      </w:r>
      <w:r w:rsidRPr="005A5342">
        <w:rPr>
          <w:rFonts w:ascii="Times New Roman" w:eastAsiaTheme="minorHAnsi" w:hAnsi="Times New Roman" w:cs="Times New Roman"/>
          <w:color w:val="auto"/>
        </w:rPr>
        <w:t>Liburnije</w:t>
      </w:r>
      <w:r w:rsidRPr="005A534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Theme="minorHAnsi" w:hAnsi="Times New Roman" w:cs="Times New Roman"/>
          <w:color w:val="auto"/>
        </w:rPr>
        <w:t xml:space="preserve">Edvin Šimunov izrazio je zahvalnost </w:t>
      </w:r>
      <w:r w:rsidR="0038676F" w:rsidRPr="005A5342">
        <w:rPr>
          <w:rFonts w:ascii="Times New Roman" w:eastAsiaTheme="minorHAnsi" w:hAnsi="Times New Roman" w:cs="Times New Roman"/>
          <w:color w:val="auto"/>
        </w:rPr>
        <w:t xml:space="preserve">na posebnoj profesionalnosti i stručnosti svima onima koji su pratili </w:t>
      </w:r>
      <w:r>
        <w:rPr>
          <w:rFonts w:ascii="Times New Roman" w:eastAsiaTheme="minorHAnsi" w:hAnsi="Times New Roman" w:cs="Times New Roman"/>
          <w:color w:val="auto"/>
        </w:rPr>
        <w:t xml:space="preserve">Liburniju </w:t>
      </w:r>
      <w:r w:rsidR="0038676F" w:rsidRPr="005A5342">
        <w:rPr>
          <w:rFonts w:ascii="Times New Roman" w:eastAsiaTheme="minorHAnsi" w:hAnsi="Times New Roman" w:cs="Times New Roman"/>
          <w:color w:val="auto"/>
        </w:rPr>
        <w:t>na ovome projektu</w:t>
      </w:r>
      <w:r>
        <w:rPr>
          <w:rFonts w:ascii="Times New Roman" w:eastAsiaTheme="minorHAnsi" w:hAnsi="Times New Roman" w:cs="Times New Roman"/>
          <w:color w:val="auto"/>
        </w:rPr>
        <w:t>.</w:t>
      </w:r>
      <w:r w:rsidR="0038676F" w:rsidRPr="005A5342">
        <w:rPr>
          <w:rFonts w:ascii="Times New Roman" w:eastAsiaTheme="minorHAnsi" w:hAnsi="Times New Roman" w:cs="Times New Roman"/>
          <w:color w:val="auto"/>
        </w:rPr>
        <w:t xml:space="preserve"> </w:t>
      </w:r>
    </w:p>
    <w:p w:rsidR="00CA7C77" w:rsidRPr="005A5342" w:rsidRDefault="00CA7C77" w:rsidP="00A11D9F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</w:p>
    <w:p w:rsidR="00AC21E9" w:rsidRPr="00A11D9F" w:rsidRDefault="000F4AB2" w:rsidP="000F4AB2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>Podsjetimo, d</w:t>
      </w:r>
      <w:r w:rsidR="00A11D9F" w:rsidRPr="00C26E0B">
        <w:rPr>
          <w:rFonts w:ascii="Times New Roman" w:eastAsiaTheme="minorHAnsi" w:hAnsi="Times New Roman" w:cs="Times New Roman"/>
          <w:color w:val="auto"/>
        </w:rPr>
        <w:t xml:space="preserve">odjela bespovratnih sredstava za nabavu novih autobusa za grad Zadar dio </w:t>
      </w:r>
      <w:r w:rsidR="00A11D9F">
        <w:rPr>
          <w:rFonts w:ascii="Times New Roman" w:eastAsiaTheme="minorHAnsi" w:hAnsi="Times New Roman" w:cs="Times New Roman"/>
          <w:color w:val="auto"/>
        </w:rPr>
        <w:t xml:space="preserve">je </w:t>
      </w:r>
      <w:r w:rsidR="00A11D9F" w:rsidRPr="00C26E0B">
        <w:rPr>
          <w:rFonts w:ascii="Times New Roman" w:eastAsiaTheme="minorHAnsi" w:hAnsi="Times New Roman" w:cs="Times New Roman"/>
          <w:color w:val="auto"/>
        </w:rPr>
        <w:t>315 milijuna kuna vrijednog projekta kojeg provodi Ministarstvo mora, prometa i infrastrukture kako bi poboljšalo uslugu javnog prijevoza, ali i potaknulo građane na veće korištenje javnog prijevoza te doprinijelo smanjenju zagađenja okoliša.</w:t>
      </w:r>
      <w:r w:rsidR="00A11D9F">
        <w:rPr>
          <w:rFonts w:ascii="Times New Roman" w:eastAsiaTheme="minorHAnsi" w:hAnsi="Times New Roman" w:cs="Times New Roman"/>
          <w:color w:val="auto"/>
        </w:rPr>
        <w:t xml:space="preserve"> </w:t>
      </w:r>
      <w:r w:rsidR="00622F40" w:rsidRPr="005A5342">
        <w:rPr>
          <w:rFonts w:ascii="Times New Roman" w:hAnsi="Times New Roman" w:cs="Times New Roman"/>
        </w:rPr>
        <w:t xml:space="preserve">Natječaj za dodjelu bespovratnih 315 milijuna kuna Ministarstvo je objavilo u svibnju </w:t>
      </w:r>
      <w:r w:rsidR="00504255" w:rsidRPr="005A5342">
        <w:rPr>
          <w:rFonts w:ascii="Times New Roman" w:hAnsi="Times New Roman" w:cs="Times New Roman"/>
        </w:rPr>
        <w:t>2018.</w:t>
      </w:r>
      <w:r w:rsidR="00622F40" w:rsidRPr="005A5342">
        <w:rPr>
          <w:rFonts w:ascii="Times New Roman" w:hAnsi="Times New Roman" w:cs="Times New Roman"/>
        </w:rPr>
        <w:t xml:space="preserve">, a do danas su sredstva dodijeljena za projekte nabave novih autobusa </w:t>
      </w:r>
      <w:r w:rsidR="00504255" w:rsidRPr="005A5342">
        <w:rPr>
          <w:rFonts w:ascii="Times New Roman" w:hAnsi="Times New Roman" w:cs="Times New Roman"/>
        </w:rPr>
        <w:t>u</w:t>
      </w:r>
      <w:r w:rsidR="00622F40" w:rsidRPr="005A5342">
        <w:rPr>
          <w:rFonts w:ascii="Times New Roman" w:hAnsi="Times New Roman" w:cs="Times New Roman"/>
        </w:rPr>
        <w:t xml:space="preserve"> Zagrebu, Osijeku, Splitu, </w:t>
      </w:r>
      <w:r w:rsidR="009F15EB" w:rsidRPr="005A5342">
        <w:rPr>
          <w:rFonts w:ascii="Times New Roman" w:hAnsi="Times New Roman" w:cs="Times New Roman"/>
        </w:rPr>
        <w:t xml:space="preserve">Puli, </w:t>
      </w:r>
      <w:r w:rsidR="00622F40" w:rsidRPr="005A5342">
        <w:rPr>
          <w:rFonts w:ascii="Times New Roman" w:hAnsi="Times New Roman" w:cs="Times New Roman"/>
        </w:rPr>
        <w:t>Vinkovcima i Rijeci, ukupno vrijedne više od 2</w:t>
      </w:r>
      <w:r w:rsidR="009F15EB" w:rsidRPr="005A5342">
        <w:rPr>
          <w:rFonts w:ascii="Times New Roman" w:hAnsi="Times New Roman" w:cs="Times New Roman"/>
        </w:rPr>
        <w:t>90</w:t>
      </w:r>
      <w:r w:rsidR="00622F40" w:rsidRPr="005A5342">
        <w:rPr>
          <w:rFonts w:ascii="Times New Roman" w:hAnsi="Times New Roman" w:cs="Times New Roman"/>
        </w:rPr>
        <w:t xml:space="preserve"> milijuna kuna, a za </w:t>
      </w:r>
      <w:r w:rsidR="00504255" w:rsidRPr="005A5342">
        <w:rPr>
          <w:rFonts w:ascii="Times New Roman" w:hAnsi="Times New Roman" w:cs="Times New Roman"/>
        </w:rPr>
        <w:t xml:space="preserve">koje je </w:t>
      </w:r>
      <w:r w:rsidR="000B0833" w:rsidRPr="005A5342">
        <w:rPr>
          <w:rFonts w:ascii="Times New Roman" w:hAnsi="Times New Roman" w:cs="Times New Roman"/>
        </w:rPr>
        <w:t>osigurano više od 228</w:t>
      </w:r>
      <w:r w:rsidR="00622F40" w:rsidRPr="005A5342">
        <w:rPr>
          <w:rFonts w:ascii="Times New Roman" w:hAnsi="Times New Roman" w:cs="Times New Roman"/>
        </w:rPr>
        <w:t xml:space="preserve"> milijuna kuna bespovratnih sredstava.</w:t>
      </w:r>
      <w:r w:rsidR="00504255" w:rsidRPr="005A5342">
        <w:rPr>
          <w:rFonts w:ascii="Times New Roman" w:hAnsi="Times New Roman" w:cs="Times New Roman"/>
        </w:rPr>
        <w:t xml:space="preserve"> </w:t>
      </w:r>
      <w:r w:rsidR="008B4BF5" w:rsidRPr="005A5342">
        <w:rPr>
          <w:rFonts w:ascii="Times New Roman" w:hAnsi="Times New Roman" w:cs="Times New Roman"/>
        </w:rPr>
        <w:t xml:space="preserve">Slijedeći ugovori bit će dodijeljeni gradovima </w:t>
      </w:r>
      <w:r w:rsidR="00622F40" w:rsidRPr="005A5342">
        <w:rPr>
          <w:rFonts w:ascii="Times New Roman" w:hAnsi="Times New Roman" w:cs="Times New Roman"/>
        </w:rPr>
        <w:t>Sisk</w:t>
      </w:r>
      <w:r w:rsidR="008B4BF5" w:rsidRPr="005A5342">
        <w:rPr>
          <w:rFonts w:ascii="Times New Roman" w:hAnsi="Times New Roman" w:cs="Times New Roman"/>
        </w:rPr>
        <w:t xml:space="preserve">u i </w:t>
      </w:r>
      <w:r w:rsidR="00622F40" w:rsidRPr="005A5342">
        <w:rPr>
          <w:rFonts w:ascii="Times New Roman" w:hAnsi="Times New Roman" w:cs="Times New Roman"/>
        </w:rPr>
        <w:t>Dubrovnik</w:t>
      </w:r>
      <w:r w:rsidR="008B4BF5" w:rsidRPr="005A5342">
        <w:rPr>
          <w:rFonts w:ascii="Times New Roman" w:hAnsi="Times New Roman" w:cs="Times New Roman"/>
        </w:rPr>
        <w:t>u</w:t>
      </w:r>
      <w:r w:rsidR="00504255" w:rsidRPr="005A5342">
        <w:rPr>
          <w:rFonts w:ascii="Times New Roman" w:hAnsi="Times New Roman" w:cs="Times New Roman"/>
        </w:rPr>
        <w:t xml:space="preserve">. </w:t>
      </w:r>
      <w:r w:rsidR="008B4BF5" w:rsidRPr="005A5342">
        <w:rPr>
          <w:rFonts w:ascii="Times New Roman" w:hAnsi="Times New Roman" w:cs="Times New Roman"/>
        </w:rPr>
        <w:t xml:space="preserve">Procjena je kako će nabava novih </w:t>
      </w:r>
      <w:r w:rsidR="00504255" w:rsidRPr="005A5342">
        <w:rPr>
          <w:rFonts w:ascii="Times New Roman" w:hAnsi="Times New Roman" w:cs="Times New Roman"/>
        </w:rPr>
        <w:t xml:space="preserve">autobusa za ukupno 9 gradova </w:t>
      </w:r>
      <w:r w:rsidR="008B4BF5" w:rsidRPr="005A5342">
        <w:rPr>
          <w:rFonts w:ascii="Times New Roman" w:hAnsi="Times New Roman" w:cs="Times New Roman"/>
        </w:rPr>
        <w:t xml:space="preserve">rezultirati </w:t>
      </w:r>
      <w:r w:rsidR="004B09A9" w:rsidRPr="005A5342">
        <w:rPr>
          <w:rFonts w:ascii="Times New Roman" w:hAnsi="Times New Roman" w:cs="Times New Roman"/>
        </w:rPr>
        <w:t>boljom uslugom javnog prijevoza za najmanje 1,6 milijuna hrvatskih građana.</w:t>
      </w:r>
    </w:p>
    <w:p w:rsidR="0038676F" w:rsidRPr="005A5342" w:rsidRDefault="0038676F" w:rsidP="009F1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8676F" w:rsidRPr="005A5342" w:rsidRDefault="0038676F" w:rsidP="003867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A53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Ministarstvo mora, prometa i infrastrukture </w:t>
      </w:r>
    </w:p>
    <w:p w:rsidR="005A5342" w:rsidRPr="005A5342" w:rsidRDefault="005A53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5A5342" w:rsidRPr="005A53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31" w:rsidRDefault="00CF5931" w:rsidP="00453975">
      <w:pPr>
        <w:spacing w:after="0" w:line="240" w:lineRule="auto"/>
      </w:pPr>
      <w:r>
        <w:separator/>
      </w:r>
    </w:p>
  </w:endnote>
  <w:endnote w:type="continuationSeparator" w:id="0">
    <w:p w:rsidR="00CF5931" w:rsidRDefault="00CF5931" w:rsidP="0045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31" w:rsidRDefault="00CF5931" w:rsidP="00453975">
      <w:pPr>
        <w:spacing w:after="0" w:line="240" w:lineRule="auto"/>
      </w:pPr>
      <w:r>
        <w:separator/>
      </w:r>
    </w:p>
  </w:footnote>
  <w:footnote w:type="continuationSeparator" w:id="0">
    <w:p w:rsidR="00CF5931" w:rsidRDefault="00CF5931" w:rsidP="0045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A58"/>
    <w:multiLevelType w:val="hybridMultilevel"/>
    <w:tmpl w:val="E326B796"/>
    <w:lvl w:ilvl="0" w:tplc="B6CE9E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0BE9"/>
    <w:multiLevelType w:val="hybridMultilevel"/>
    <w:tmpl w:val="E97281D0"/>
    <w:lvl w:ilvl="0" w:tplc="B6CE9E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E9"/>
    <w:rsid w:val="000776E1"/>
    <w:rsid w:val="000B0833"/>
    <w:rsid w:val="000F4AB2"/>
    <w:rsid w:val="002729C0"/>
    <w:rsid w:val="00330C40"/>
    <w:rsid w:val="0038676F"/>
    <w:rsid w:val="003867B8"/>
    <w:rsid w:val="00453975"/>
    <w:rsid w:val="004A1CB8"/>
    <w:rsid w:val="004B09A9"/>
    <w:rsid w:val="00504255"/>
    <w:rsid w:val="00520582"/>
    <w:rsid w:val="0052694C"/>
    <w:rsid w:val="00550A07"/>
    <w:rsid w:val="005A5342"/>
    <w:rsid w:val="005C23A4"/>
    <w:rsid w:val="00622F40"/>
    <w:rsid w:val="006C2B61"/>
    <w:rsid w:val="006D3678"/>
    <w:rsid w:val="006E4061"/>
    <w:rsid w:val="00702D19"/>
    <w:rsid w:val="00711A7A"/>
    <w:rsid w:val="007F0767"/>
    <w:rsid w:val="0086103A"/>
    <w:rsid w:val="008B3F87"/>
    <w:rsid w:val="008B4BF5"/>
    <w:rsid w:val="009D2591"/>
    <w:rsid w:val="009F15EB"/>
    <w:rsid w:val="009F56C5"/>
    <w:rsid w:val="00A11D9F"/>
    <w:rsid w:val="00A55AD8"/>
    <w:rsid w:val="00AA689E"/>
    <w:rsid w:val="00AC21E9"/>
    <w:rsid w:val="00AE0D76"/>
    <w:rsid w:val="00B87F7B"/>
    <w:rsid w:val="00BA367A"/>
    <w:rsid w:val="00BB126E"/>
    <w:rsid w:val="00C26E0B"/>
    <w:rsid w:val="00C77388"/>
    <w:rsid w:val="00CA7C77"/>
    <w:rsid w:val="00CF5931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09A9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53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75"/>
  </w:style>
  <w:style w:type="paragraph" w:styleId="Footer">
    <w:name w:val="footer"/>
    <w:basedOn w:val="Normal"/>
    <w:link w:val="FooterChar"/>
    <w:uiPriority w:val="99"/>
    <w:unhideWhenUsed/>
    <w:rsid w:val="00453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09A9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53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75"/>
  </w:style>
  <w:style w:type="paragraph" w:styleId="Footer">
    <w:name w:val="footer"/>
    <w:basedOn w:val="Normal"/>
    <w:link w:val="FooterChar"/>
    <w:uiPriority w:val="99"/>
    <w:unhideWhenUsed/>
    <w:rsid w:val="004539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7</cp:revision>
  <dcterms:created xsi:type="dcterms:W3CDTF">2018-08-29T11:44:00Z</dcterms:created>
  <dcterms:modified xsi:type="dcterms:W3CDTF">2018-08-29T12:04:00Z</dcterms:modified>
</cp:coreProperties>
</file>